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D2" w:rsidRPr="00E85771" w:rsidRDefault="001543D2" w:rsidP="00CB69E0">
      <w:pPr>
        <w:pStyle w:val="Header"/>
        <w:jc w:val="center"/>
        <w:rPr>
          <w:rFonts w:ascii="Times New Roman" w:hAnsi="Times New Roman"/>
          <w:b/>
          <w:smallCaps/>
          <w:sz w:val="28"/>
        </w:rPr>
      </w:pPr>
      <w:smartTag w:uri="urn:schemas-microsoft-com:office:smarttags" w:element="PlaceName">
        <w:smartTag w:uri="urn:schemas-microsoft-com:office:smarttags" w:element="place">
          <w:r w:rsidRPr="00E85771">
            <w:rPr>
              <w:rFonts w:ascii="Times New Roman" w:hAnsi="Times New Roman"/>
              <w:b/>
              <w:smallCaps/>
              <w:sz w:val="28"/>
            </w:rPr>
            <w:t>Anderson</w:t>
          </w:r>
        </w:smartTag>
        <w:r w:rsidRPr="00E85771">
          <w:rPr>
            <w:rFonts w:ascii="Times New Roman" w:hAnsi="Times New Roman"/>
            <w:b/>
            <w:smallCaps/>
            <w:sz w:val="28"/>
          </w:rPr>
          <w:t xml:space="preserve"> </w:t>
        </w:r>
        <w:smartTag w:uri="urn:schemas-microsoft-com:office:smarttags" w:element="PlaceType">
          <w:r w:rsidRPr="00E85771">
            <w:rPr>
              <w:rFonts w:ascii="Times New Roman" w:hAnsi="Times New Roman"/>
              <w:b/>
              <w:smallCaps/>
              <w:sz w:val="28"/>
            </w:rPr>
            <w:t>University</w:t>
          </w:r>
        </w:smartTag>
      </w:smartTag>
    </w:p>
    <w:p w:rsidR="001543D2" w:rsidRPr="00E85771" w:rsidRDefault="001543D2" w:rsidP="00CB69E0">
      <w:pPr>
        <w:pStyle w:val="Header"/>
        <w:spacing w:after="180"/>
        <w:jc w:val="center"/>
        <w:rPr>
          <w:rFonts w:ascii="Times New Roman" w:hAnsi="Times New Roman"/>
        </w:rPr>
      </w:pPr>
      <w:r w:rsidRPr="00E85771">
        <w:rPr>
          <w:rFonts w:ascii="Times New Roman" w:hAnsi="Times New Roman"/>
          <w:b/>
        </w:rPr>
        <w:t>Manager and Professional Staff Performance Review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5040"/>
        <w:gridCol w:w="1350"/>
        <w:gridCol w:w="2970"/>
      </w:tblGrid>
      <w:tr w:rsidR="001543D2" w:rsidRPr="00ED588B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43D2" w:rsidRPr="00ED588B" w:rsidRDefault="001543D2" w:rsidP="00CB69E0">
            <w:pPr>
              <w:rPr>
                <w:rFonts w:ascii="Times New Roman" w:hAnsi="Times New Roman"/>
                <w:szCs w:val="24"/>
              </w:rPr>
            </w:pPr>
            <w:r w:rsidRPr="00ED588B">
              <w:rPr>
                <w:rFonts w:ascii="Times New Roman" w:hAnsi="Times New Roman"/>
                <w:szCs w:val="24"/>
              </w:rPr>
              <w:t>Employee: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43D2" w:rsidRPr="00ED588B" w:rsidRDefault="00567729" w:rsidP="00316E7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nil"/>
            </w:tcBorders>
          </w:tcPr>
          <w:p w:rsidR="001543D2" w:rsidRPr="00ED588B" w:rsidRDefault="001543D2" w:rsidP="00CB69E0">
            <w:pPr>
              <w:rPr>
                <w:rFonts w:ascii="Times New Roman" w:hAnsi="Times New Roman"/>
                <w:szCs w:val="24"/>
              </w:rPr>
            </w:pPr>
            <w:r w:rsidRPr="00ED588B">
              <w:rPr>
                <w:rFonts w:ascii="Times New Roman" w:hAnsi="Times New Roman"/>
                <w:szCs w:val="24"/>
              </w:rPr>
              <w:t>Date Due:</w:t>
            </w:r>
          </w:p>
        </w:tc>
        <w:tc>
          <w:tcPr>
            <w:tcW w:w="2970" w:type="dxa"/>
            <w:tcBorders>
              <w:top w:val="single" w:sz="6" w:space="0" w:color="auto"/>
              <w:right w:val="single" w:sz="6" w:space="0" w:color="auto"/>
            </w:tcBorders>
          </w:tcPr>
          <w:p w:rsidR="001543D2" w:rsidRPr="00ED588B" w:rsidRDefault="003A2F93" w:rsidP="00CB69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1543D2" w:rsidRPr="00ED588B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43D2" w:rsidRPr="00ED588B" w:rsidRDefault="001543D2" w:rsidP="00CB69E0">
            <w:pPr>
              <w:rPr>
                <w:rFonts w:ascii="Times New Roman" w:hAnsi="Times New Roman"/>
                <w:szCs w:val="24"/>
              </w:rPr>
            </w:pPr>
            <w:r w:rsidRPr="00ED588B">
              <w:rPr>
                <w:rFonts w:ascii="Times New Roman" w:hAnsi="Times New Roman"/>
                <w:szCs w:val="24"/>
              </w:rPr>
              <w:t>Position: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43D2" w:rsidRPr="00ED588B" w:rsidRDefault="00567729" w:rsidP="00CB69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bookmarkStart w:id="3" w:name="_GoBack"/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bookmarkEnd w:id="3"/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543D2" w:rsidRPr="00ED588B" w:rsidRDefault="001543D2" w:rsidP="00CB69E0">
            <w:pPr>
              <w:rPr>
                <w:rFonts w:ascii="Times New Roman" w:hAnsi="Times New Roman"/>
                <w:szCs w:val="24"/>
              </w:rPr>
            </w:pPr>
            <w:r w:rsidRPr="00ED588B">
              <w:rPr>
                <w:rFonts w:ascii="Times New Roman" w:hAnsi="Times New Roman"/>
                <w:szCs w:val="24"/>
              </w:rPr>
              <w:t>Purpose: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543D2" w:rsidRPr="00ED588B" w:rsidRDefault="001543D2" w:rsidP="00CB69E0">
            <w:pPr>
              <w:rPr>
                <w:rFonts w:ascii="Times New Roman" w:hAnsi="Times New Roman"/>
                <w:szCs w:val="24"/>
              </w:rPr>
            </w:pPr>
            <w:r w:rsidRPr="00ED588B">
              <w:rPr>
                <w:rFonts w:ascii="Times New Roman" w:hAnsi="Times New Roman"/>
                <w:szCs w:val="24"/>
              </w:rPr>
              <w:t>Annual Review</w:t>
            </w:r>
            <w:r w:rsidRPr="00ED588B">
              <w:rPr>
                <w:rFonts w:ascii="Times New Roman" w:hAnsi="Times New Roman"/>
                <w:szCs w:val="24"/>
              </w:rPr>
              <w:tab/>
            </w:r>
            <w:r w:rsidR="00C74841" w:rsidRPr="00ED588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588B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3A2F93">
              <w:rPr>
                <w:rFonts w:ascii="Times New Roman" w:hAnsi="Times New Roman"/>
                <w:b/>
                <w:szCs w:val="24"/>
              </w:rPr>
            </w:r>
            <w:r w:rsidR="003A2F93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C74841" w:rsidRPr="00ED588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1543D2" w:rsidRPr="00ED588B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43D2" w:rsidRPr="00ED588B" w:rsidRDefault="001543D2" w:rsidP="00CB69E0">
            <w:pPr>
              <w:rPr>
                <w:rFonts w:ascii="Times New Roman" w:hAnsi="Times New Roman"/>
                <w:szCs w:val="24"/>
              </w:rPr>
            </w:pPr>
            <w:r w:rsidRPr="00ED588B">
              <w:rPr>
                <w:rFonts w:ascii="Times New Roman" w:hAnsi="Times New Roman"/>
                <w:szCs w:val="24"/>
              </w:rPr>
              <w:t>Department: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D2" w:rsidRPr="00ED588B" w:rsidRDefault="00567729" w:rsidP="00CB69E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543D2" w:rsidRPr="00ED588B" w:rsidRDefault="001543D2" w:rsidP="00CB69E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543D2" w:rsidRPr="00ED588B" w:rsidRDefault="001543D2" w:rsidP="00CB69E0">
            <w:pPr>
              <w:rPr>
                <w:rFonts w:ascii="Times New Roman" w:hAnsi="Times New Roman"/>
                <w:szCs w:val="24"/>
              </w:rPr>
            </w:pPr>
            <w:r w:rsidRPr="00ED588B">
              <w:rPr>
                <w:rFonts w:ascii="Times New Roman" w:hAnsi="Times New Roman"/>
                <w:szCs w:val="24"/>
              </w:rPr>
              <w:t>Trial Period Review</w:t>
            </w:r>
            <w:r w:rsidRPr="00ED588B">
              <w:rPr>
                <w:rFonts w:ascii="Times New Roman" w:hAnsi="Times New Roman"/>
                <w:szCs w:val="24"/>
              </w:rPr>
              <w:tab/>
            </w:r>
            <w:r w:rsidR="00C74841" w:rsidRPr="00ED588B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88B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A2F93">
              <w:rPr>
                <w:rFonts w:ascii="Times New Roman" w:hAnsi="Times New Roman"/>
                <w:szCs w:val="24"/>
              </w:rPr>
            </w:r>
            <w:r w:rsidR="003A2F93">
              <w:rPr>
                <w:rFonts w:ascii="Times New Roman" w:hAnsi="Times New Roman"/>
                <w:szCs w:val="24"/>
              </w:rPr>
              <w:fldChar w:fldCharType="separate"/>
            </w:r>
            <w:r w:rsidR="00C74841" w:rsidRPr="00ED588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42CBC" w:rsidRPr="00042CBC" w:rsidRDefault="00042CBC" w:rsidP="00042CBC">
      <w:pPr>
        <w:spacing w:before="120" w:after="60"/>
        <w:rPr>
          <w:rFonts w:ascii="Times New Roman" w:hAnsi="Times New Roman"/>
          <w:b/>
        </w:rPr>
      </w:pPr>
      <w:r w:rsidRPr="00042CBC">
        <w:rPr>
          <w:rFonts w:ascii="Times New Roman" w:hAnsi="Times New Roman"/>
        </w:rPr>
        <w:t>Respond to each performance related statement in the following manner:</w:t>
      </w:r>
    </w:p>
    <w:p w:rsidR="00604BCE" w:rsidRPr="00B31414" w:rsidRDefault="00042CBC" w:rsidP="00B31414">
      <w:pPr>
        <w:pStyle w:val="ListParagraph"/>
        <w:numPr>
          <w:ilvl w:val="0"/>
          <w:numId w:val="11"/>
        </w:numPr>
        <w:tabs>
          <w:tab w:val="num" w:pos="1440"/>
        </w:tabs>
        <w:rPr>
          <w:rFonts w:ascii="Times New Roman" w:hAnsi="Times New Roman"/>
          <w:b/>
        </w:rPr>
      </w:pPr>
      <w:r w:rsidRPr="00B31414">
        <w:rPr>
          <w:rFonts w:ascii="Times New Roman" w:hAnsi="Times New Roman"/>
          <w:b/>
        </w:rPr>
        <w:t>Disagree:</w:t>
      </w:r>
      <w:r w:rsidRPr="00B31414">
        <w:rPr>
          <w:rFonts w:ascii="Times New Roman" w:hAnsi="Times New Roman"/>
        </w:rPr>
        <w:t xml:space="preserve"> Employee </w:t>
      </w:r>
      <w:r w:rsidRPr="00B31414">
        <w:rPr>
          <w:rFonts w:ascii="Times New Roman" w:hAnsi="Times New Roman"/>
          <w:i/>
        </w:rPr>
        <w:t>does not meet</w:t>
      </w:r>
      <w:r w:rsidRPr="00B31414">
        <w:rPr>
          <w:rFonts w:ascii="Times New Roman" w:hAnsi="Times New Roman"/>
        </w:rPr>
        <w:t xml:space="preserve"> position perform</w:t>
      </w:r>
      <w:r w:rsidR="00604BCE" w:rsidRPr="00B31414">
        <w:rPr>
          <w:rFonts w:ascii="Times New Roman" w:hAnsi="Times New Roman"/>
        </w:rPr>
        <w:t>ance expectations and/or needs.</w:t>
      </w:r>
    </w:p>
    <w:p w:rsidR="00042CBC" w:rsidRPr="00B31414" w:rsidRDefault="00042CBC" w:rsidP="00B31414">
      <w:pPr>
        <w:tabs>
          <w:tab w:val="num" w:pos="1440"/>
        </w:tabs>
        <w:ind w:left="1440"/>
        <w:rPr>
          <w:rFonts w:ascii="Times New Roman" w:hAnsi="Times New Roman"/>
          <w:b/>
          <w:u w:val="single"/>
        </w:rPr>
      </w:pPr>
      <w:r w:rsidRPr="00B31414">
        <w:rPr>
          <w:rFonts w:ascii="Times New Roman" w:hAnsi="Times New Roman"/>
        </w:rPr>
        <w:t>An explanation and plan for improvement is to be provided.</w:t>
      </w:r>
    </w:p>
    <w:p w:rsidR="00042CBC" w:rsidRPr="00B31414" w:rsidRDefault="00042CBC" w:rsidP="00B31414">
      <w:pPr>
        <w:pStyle w:val="ListParagraph"/>
        <w:numPr>
          <w:ilvl w:val="0"/>
          <w:numId w:val="11"/>
        </w:numPr>
        <w:tabs>
          <w:tab w:val="num" w:pos="1080"/>
        </w:tabs>
        <w:rPr>
          <w:rFonts w:ascii="Times New Roman" w:hAnsi="Times New Roman"/>
          <w:b/>
        </w:rPr>
      </w:pPr>
      <w:r w:rsidRPr="00B31414">
        <w:rPr>
          <w:rFonts w:ascii="Times New Roman" w:hAnsi="Times New Roman"/>
          <w:b/>
        </w:rPr>
        <w:t xml:space="preserve">Agree: </w:t>
      </w:r>
      <w:r w:rsidRPr="00B31414">
        <w:rPr>
          <w:rFonts w:ascii="Times New Roman" w:hAnsi="Times New Roman"/>
        </w:rPr>
        <w:t xml:space="preserve">Employee </w:t>
      </w:r>
      <w:r w:rsidRPr="00B31414">
        <w:rPr>
          <w:rFonts w:ascii="Times New Roman" w:hAnsi="Times New Roman"/>
          <w:i/>
        </w:rPr>
        <w:t xml:space="preserve">meets </w:t>
      </w:r>
      <w:r w:rsidRPr="00B31414">
        <w:rPr>
          <w:rFonts w:ascii="Times New Roman" w:hAnsi="Times New Roman"/>
        </w:rPr>
        <w:t>position expectations and/or needs</w:t>
      </w:r>
    </w:p>
    <w:p w:rsidR="00042CBC" w:rsidRPr="00B31414" w:rsidRDefault="00042CBC" w:rsidP="00B31414">
      <w:pPr>
        <w:pStyle w:val="ListParagraph"/>
        <w:numPr>
          <w:ilvl w:val="0"/>
          <w:numId w:val="11"/>
        </w:numPr>
        <w:tabs>
          <w:tab w:val="num" w:pos="1080"/>
        </w:tabs>
        <w:rPr>
          <w:rFonts w:ascii="Times New Roman" w:hAnsi="Times New Roman"/>
          <w:b/>
        </w:rPr>
      </w:pPr>
      <w:r w:rsidRPr="00B31414">
        <w:rPr>
          <w:rFonts w:ascii="Times New Roman" w:hAnsi="Times New Roman"/>
          <w:b/>
          <w:bCs/>
        </w:rPr>
        <w:t xml:space="preserve">Strongly agree: </w:t>
      </w:r>
      <w:r w:rsidRPr="00B31414">
        <w:rPr>
          <w:rFonts w:ascii="Times New Roman" w:hAnsi="Times New Roman"/>
          <w:bCs/>
        </w:rPr>
        <w:t xml:space="preserve">Employee </w:t>
      </w:r>
      <w:r w:rsidRPr="00B31414">
        <w:rPr>
          <w:rFonts w:ascii="Times New Roman" w:hAnsi="Times New Roman"/>
          <w:bCs/>
          <w:i/>
        </w:rPr>
        <w:t xml:space="preserve">exceeds </w:t>
      </w:r>
      <w:r w:rsidRPr="00B31414">
        <w:rPr>
          <w:rFonts w:ascii="Times New Roman" w:hAnsi="Times New Roman"/>
          <w:bCs/>
        </w:rPr>
        <w:t>position performance expectations and/or needs</w:t>
      </w:r>
    </w:p>
    <w:p w:rsidR="00042CBC" w:rsidRPr="00B31414" w:rsidRDefault="00042CBC" w:rsidP="00B31414">
      <w:pPr>
        <w:keepNext/>
        <w:tabs>
          <w:tab w:val="left" w:pos="1440"/>
          <w:tab w:val="left" w:pos="6480"/>
          <w:tab w:val="left" w:pos="8928"/>
        </w:tabs>
        <w:spacing w:after="120"/>
        <w:ind w:left="1080"/>
        <w:outlineLvl w:val="1"/>
        <w:rPr>
          <w:rFonts w:ascii="Times New Roman" w:hAnsi="Times New Roman"/>
          <w:bCs/>
        </w:rPr>
      </w:pPr>
      <w:r w:rsidRPr="00B31414">
        <w:rPr>
          <w:rFonts w:ascii="Times New Roman" w:hAnsi="Times New Roman"/>
          <w:b/>
        </w:rPr>
        <w:t>X</w:t>
      </w:r>
      <w:r w:rsidR="00B31414">
        <w:rPr>
          <w:rFonts w:ascii="Times New Roman" w:hAnsi="Times New Roman"/>
          <w:b/>
        </w:rPr>
        <w:tab/>
      </w:r>
      <w:r w:rsidRPr="00B31414">
        <w:rPr>
          <w:rFonts w:ascii="Times New Roman" w:hAnsi="Times New Roman"/>
          <w:bCs/>
        </w:rPr>
        <w:t>Not applicable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6939"/>
        <w:gridCol w:w="35"/>
        <w:gridCol w:w="48"/>
        <w:gridCol w:w="513"/>
        <w:gridCol w:w="24"/>
        <w:gridCol w:w="37"/>
        <w:gridCol w:w="535"/>
        <w:gridCol w:w="13"/>
        <w:gridCol w:w="26"/>
        <w:gridCol w:w="557"/>
        <w:gridCol w:w="6"/>
        <w:gridCol w:w="15"/>
        <w:gridCol w:w="575"/>
      </w:tblGrid>
      <w:tr w:rsidR="00567729" w:rsidRPr="00567729" w:rsidTr="00B75F2F">
        <w:trPr>
          <w:trHeight w:val="110"/>
        </w:trPr>
        <w:tc>
          <w:tcPr>
            <w:tcW w:w="3917" w:type="pct"/>
            <w:gridSpan w:val="2"/>
            <w:shd w:val="clear" w:color="auto" w:fill="D9D9D9" w:themeFill="background1" w:themeFillShade="D9"/>
          </w:tcPr>
          <w:p w:rsidR="00567729" w:rsidRPr="00567729" w:rsidRDefault="00567729" w:rsidP="00567729">
            <w:pPr>
              <w:pStyle w:val="Heading1"/>
            </w:pPr>
            <w:r w:rsidRPr="00567729">
              <w:t>DECISION MAKING AND PLANNING</w:t>
            </w:r>
          </w:p>
        </w:tc>
        <w:tc>
          <w:tcPr>
            <w:tcW w:w="271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wfxRecipient"/>
              <w:spacing w:before="60" w:after="60"/>
              <w:ind w:left="90"/>
              <w:jc w:val="center"/>
              <w:rPr>
                <w:rFonts w:ascii="Times New Roman" w:hAnsi="Times New Roman"/>
                <w:b/>
              </w:rPr>
            </w:pPr>
            <w:r w:rsidRPr="005677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1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wfxRecipient"/>
              <w:spacing w:before="60" w:after="60"/>
              <w:ind w:left="90"/>
              <w:jc w:val="center"/>
              <w:rPr>
                <w:rFonts w:ascii="Times New Roman" w:hAnsi="Times New Roman"/>
                <w:b/>
              </w:rPr>
            </w:pPr>
            <w:r w:rsidRPr="005677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1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wfxRecipient"/>
              <w:spacing w:before="60" w:after="60"/>
              <w:ind w:left="90"/>
              <w:jc w:val="center"/>
              <w:rPr>
                <w:rFonts w:ascii="Times New Roman" w:hAnsi="Times New Roman"/>
                <w:b/>
              </w:rPr>
            </w:pPr>
            <w:r w:rsidRPr="005677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1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67729">
              <w:rPr>
                <w:rFonts w:ascii="Times New Roman" w:hAnsi="Times New Roman"/>
                <w:b/>
              </w:rPr>
              <w:t>X</w:t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Accepts responsibility for own actions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BD3F4B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BD3F4B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BD3F4B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CB69E0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Works without close supervision when necessary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Involves others in shaping plans and decisions that affect them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Develops creative solutions to problems/work challenges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Keeps supervisor and others informed about important, relevant matters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Asks questions when unsure of assignment or responsibility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Develops and adequately utilizes sources of information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Seeks appropriate input before making decisions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Makes appropriate decisions and uses good judgment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 xml:space="preserve">Addresses issues from a University-wide perspective 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Is able to recognize and resolve problems effectively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Is able to determine and implement appropriate action on a timely basis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17" w:type="pct"/>
            <w:gridSpan w:val="2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Recognizes need for supervisory assistance</w:t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" w:type="pct"/>
            <w:gridSpan w:val="3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AF1809">
        <w:trPr>
          <w:trHeight w:val="110"/>
        </w:trPr>
        <w:tc>
          <w:tcPr>
            <w:tcW w:w="5000" w:type="pct"/>
            <w:gridSpan w:val="14"/>
            <w:vAlign w:val="bottom"/>
          </w:tcPr>
          <w:p w:rsidR="00567729" w:rsidRPr="00E85771" w:rsidRDefault="00567729" w:rsidP="00567729">
            <w:pPr>
              <w:pStyle w:val="wfxRecipient"/>
              <w:numPr>
                <w:ilvl w:val="0"/>
                <w:numId w:val="7"/>
              </w:numPr>
              <w:spacing w:before="60" w:after="60"/>
              <w:ind w:left="432" w:hanging="43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making and planning comments: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567729" w:rsidRPr="00567729" w:rsidTr="00B75F2F">
        <w:trPr>
          <w:trHeight w:val="110"/>
        </w:trPr>
        <w:tc>
          <w:tcPr>
            <w:tcW w:w="3933" w:type="pct"/>
            <w:gridSpan w:val="3"/>
            <w:shd w:val="clear" w:color="auto" w:fill="D9D9D9" w:themeFill="background1" w:themeFillShade="D9"/>
          </w:tcPr>
          <w:p w:rsidR="00567729" w:rsidRPr="00567729" w:rsidRDefault="00567729" w:rsidP="00567729">
            <w:pPr>
              <w:pStyle w:val="Heading1"/>
            </w:pPr>
            <w:r w:rsidRPr="00567729">
              <w:t>QUALITY AND QUANTITY OF WORK</w:t>
            </w:r>
          </w:p>
        </w:tc>
        <w:tc>
          <w:tcPr>
            <w:tcW w:w="266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Heading1"/>
              <w:jc w:val="center"/>
            </w:pPr>
            <w:r w:rsidRPr="00567729">
              <w:t>1</w:t>
            </w:r>
          </w:p>
        </w:tc>
        <w:tc>
          <w:tcPr>
            <w:tcW w:w="266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Heading1"/>
              <w:jc w:val="center"/>
            </w:pPr>
            <w:r w:rsidRPr="00567729">
              <w:t>2</w:t>
            </w:r>
          </w:p>
        </w:tc>
        <w:tc>
          <w:tcPr>
            <w:tcW w:w="267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Heading1"/>
              <w:jc w:val="center"/>
            </w:pPr>
            <w:r w:rsidRPr="00567729">
              <w:t>3</w:t>
            </w:r>
          </w:p>
        </w:tc>
        <w:tc>
          <w:tcPr>
            <w:tcW w:w="268" w:type="pct"/>
            <w:gridSpan w:val="2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Heading1"/>
              <w:jc w:val="center"/>
            </w:pPr>
            <w:r w:rsidRPr="00567729">
              <w:t>X</w:t>
            </w:r>
          </w:p>
        </w:tc>
      </w:tr>
      <w:tr w:rsidR="00567729" w:rsidRPr="00E85771" w:rsidTr="00B75F2F">
        <w:trPr>
          <w:trHeight w:val="110"/>
        </w:trPr>
        <w:tc>
          <w:tcPr>
            <w:tcW w:w="3933" w:type="pct"/>
            <w:gridSpan w:val="3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Follows through on assignments in a timely manner</w:t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7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" w:type="pct"/>
            <w:gridSpan w:val="2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33" w:type="pct"/>
            <w:gridSpan w:val="3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Performs quality work that is accurate and professional</w:t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7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" w:type="pct"/>
            <w:gridSpan w:val="2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33" w:type="pct"/>
            <w:gridSpan w:val="3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Sets challenging goals and places priority on achieving those goals</w:t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7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" w:type="pct"/>
            <w:gridSpan w:val="2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33" w:type="pct"/>
            <w:gridSpan w:val="3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Accomplishes quantity of work required for the job</w:t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7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" w:type="pct"/>
            <w:gridSpan w:val="2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33" w:type="pct"/>
            <w:gridSpan w:val="3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Has appropriate knowledge of job requirements</w:t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7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" w:type="pct"/>
            <w:gridSpan w:val="2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33" w:type="pct"/>
            <w:gridSpan w:val="3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Applies job knowledge and experience</w:t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7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" w:type="pct"/>
            <w:gridSpan w:val="2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33" w:type="pct"/>
            <w:gridSpan w:val="3"/>
          </w:tcPr>
          <w:p w:rsidR="00567729" w:rsidRPr="00E85771" w:rsidRDefault="00567729" w:rsidP="00567729">
            <w:pPr>
              <w:pStyle w:val="wfxRecipient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contextualSpacing/>
              <w:rPr>
                <w:rFonts w:ascii="Times New Roman" w:hAnsi="Times New Roman"/>
              </w:rPr>
            </w:pPr>
            <w:r w:rsidRPr="00E85771">
              <w:rPr>
                <w:rFonts w:ascii="Times New Roman" w:hAnsi="Times New Roman"/>
              </w:rPr>
              <w:t>Recommends, develops, and utilizes methods for work improvement</w:t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7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" w:type="pct"/>
            <w:gridSpan w:val="2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33" w:type="pct"/>
            <w:gridSpan w:val="3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Complies with established safety standards</w:t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7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" w:type="pct"/>
            <w:gridSpan w:val="2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B75F2F">
        <w:trPr>
          <w:trHeight w:val="110"/>
        </w:trPr>
        <w:tc>
          <w:tcPr>
            <w:tcW w:w="3933" w:type="pct"/>
            <w:gridSpan w:val="3"/>
          </w:tcPr>
          <w:p w:rsidR="00567729" w:rsidRPr="00567729" w:rsidRDefault="00567729" w:rsidP="00567729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t>Skillfully manages own resources (Financial &amp; Time)</w:t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6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7" w:type="pct"/>
            <w:gridSpan w:val="3"/>
            <w:vAlign w:val="bottom"/>
          </w:tcPr>
          <w:p w:rsidR="00567729" w:rsidRPr="00AB097A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" w:type="pct"/>
            <w:gridSpan w:val="2"/>
          </w:tcPr>
          <w:p w:rsidR="00567729" w:rsidRPr="00E85771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567729" w:rsidRPr="00E85771" w:rsidTr="00AF1809">
        <w:trPr>
          <w:trHeight w:val="110"/>
        </w:trPr>
        <w:tc>
          <w:tcPr>
            <w:tcW w:w="5000" w:type="pct"/>
            <w:gridSpan w:val="14"/>
            <w:vAlign w:val="bottom"/>
          </w:tcPr>
          <w:p w:rsidR="00567729" w:rsidRPr="00567729" w:rsidRDefault="00567729" w:rsidP="00567729">
            <w:pPr>
              <w:pStyle w:val="wfxRecipient"/>
              <w:numPr>
                <w:ilvl w:val="0"/>
                <w:numId w:val="7"/>
              </w:numPr>
              <w:spacing w:before="60" w:after="60"/>
              <w:ind w:left="432" w:hanging="43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Quality and quantity of work comments: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567729" w:rsidRPr="00E85771" w:rsidTr="00B75F2F">
        <w:trPr>
          <w:trHeight w:val="110"/>
        </w:trPr>
        <w:tc>
          <w:tcPr>
            <w:tcW w:w="3955" w:type="pct"/>
            <w:gridSpan w:val="4"/>
            <w:shd w:val="clear" w:color="auto" w:fill="D9D9D9" w:themeFill="background1" w:themeFillShade="D9"/>
          </w:tcPr>
          <w:p w:rsidR="00567729" w:rsidRPr="00567729" w:rsidRDefault="00604BCE" w:rsidP="00567729">
            <w:pPr>
              <w:pStyle w:val="Heading1"/>
            </w:pPr>
            <w:r>
              <w:lastRenderedPageBreak/>
              <w:br w:type="page"/>
            </w:r>
            <w:r w:rsidR="00567729" w:rsidRPr="00567729">
              <w:t>PROFESSIONAL CONDUCT</w:t>
            </w:r>
          </w:p>
        </w:tc>
        <w:tc>
          <w:tcPr>
            <w:tcW w:w="261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  <w:b/>
              </w:rPr>
            </w:pPr>
            <w:r w:rsidRPr="005677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  <w:b/>
              </w:rPr>
            </w:pPr>
            <w:r w:rsidRPr="005677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2" w:type="pct"/>
            <w:gridSpan w:val="3"/>
            <w:shd w:val="clear" w:color="auto" w:fill="D9D9D9" w:themeFill="background1" w:themeFillShade="D9"/>
            <w:vAlign w:val="bottom"/>
          </w:tcPr>
          <w:p w:rsidR="00567729" w:rsidRPr="00567729" w:rsidRDefault="00567729" w:rsidP="00567729">
            <w:pPr>
              <w:pStyle w:val="wfxRecipient"/>
              <w:spacing w:before="60" w:after="60"/>
              <w:ind w:left="90"/>
              <w:rPr>
                <w:rFonts w:ascii="Times New Roman" w:hAnsi="Times New Roman"/>
                <w:b/>
              </w:rPr>
            </w:pPr>
            <w:r w:rsidRPr="005677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1" w:type="pct"/>
            <w:shd w:val="clear" w:color="auto" w:fill="D9D9D9" w:themeFill="background1" w:themeFillShade="D9"/>
          </w:tcPr>
          <w:p w:rsidR="00567729" w:rsidRPr="00567729" w:rsidRDefault="00567729" w:rsidP="00567729">
            <w:pPr>
              <w:pStyle w:val="wfxRecipient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67729">
              <w:rPr>
                <w:rFonts w:ascii="Times New Roman" w:hAnsi="Times New Roman"/>
                <w:b/>
              </w:rPr>
              <w:t>X</w:t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Relates to people in an open, friendly, accepting manner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Interacts appropriately with all members of the University community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Accepts constructive criticism and modifies actions to achieve practical results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Adapts to changes in work environment and learns new information quickly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Seeks new knowledge and skills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Is punctual and has attendance as required by job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Develops effective working relationships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Demonstrates good customer service in actions and words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Communicates effectively (verbally) as required by job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Communicates effectively (in writing) as required by job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>Follows University policies, rules, and regulations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AF1809">
        <w:trPr>
          <w:trHeight w:val="110"/>
        </w:trPr>
        <w:tc>
          <w:tcPr>
            <w:tcW w:w="5000" w:type="pct"/>
            <w:gridSpan w:val="14"/>
            <w:vAlign w:val="bottom"/>
          </w:tcPr>
          <w:p w:rsidR="00B77247" w:rsidRPr="00E85771" w:rsidRDefault="00B77247" w:rsidP="00B77247">
            <w:pPr>
              <w:pStyle w:val="wfxRecipient"/>
              <w:numPr>
                <w:ilvl w:val="0"/>
                <w:numId w:val="7"/>
              </w:numPr>
              <w:tabs>
                <w:tab w:val="left" w:pos="6210"/>
              </w:tabs>
              <w:spacing w:before="60" w:after="60"/>
              <w:ind w:left="432" w:hanging="43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Professional conduct comments: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AF1809" w:rsidRPr="00B77247" w:rsidTr="00B75F2F">
        <w:trPr>
          <w:trHeight w:val="110"/>
        </w:trPr>
        <w:tc>
          <w:tcPr>
            <w:tcW w:w="3955" w:type="pct"/>
            <w:gridSpan w:val="4"/>
            <w:shd w:val="clear" w:color="auto" w:fill="D9D9D9" w:themeFill="background1" w:themeFillShade="D9"/>
          </w:tcPr>
          <w:p w:rsidR="00B77247" w:rsidRPr="00B77247" w:rsidRDefault="00B77247" w:rsidP="00B77247">
            <w:pPr>
              <w:pStyle w:val="Heading1"/>
            </w:pPr>
            <w:r>
              <w:t>OTHER PERFORMANCE EXPECTATIONS</w:t>
            </w:r>
          </w:p>
        </w:tc>
        <w:tc>
          <w:tcPr>
            <w:tcW w:w="261" w:type="pct"/>
            <w:gridSpan w:val="3"/>
            <w:shd w:val="clear" w:color="auto" w:fill="D9D9D9" w:themeFill="background1" w:themeFillShade="D9"/>
            <w:vAlign w:val="bottom"/>
          </w:tcPr>
          <w:p w:rsidR="00B77247" w:rsidRPr="00B77247" w:rsidRDefault="00B77247" w:rsidP="00B77247">
            <w:pPr>
              <w:pStyle w:val="Heading1"/>
              <w:jc w:val="center"/>
            </w:pPr>
            <w:r w:rsidRPr="00B77247">
              <w:t>1</w:t>
            </w:r>
          </w:p>
        </w:tc>
        <w:tc>
          <w:tcPr>
            <w:tcW w:w="261" w:type="pct"/>
            <w:gridSpan w:val="3"/>
            <w:shd w:val="clear" w:color="auto" w:fill="D9D9D9" w:themeFill="background1" w:themeFillShade="D9"/>
            <w:vAlign w:val="bottom"/>
          </w:tcPr>
          <w:p w:rsidR="00B77247" w:rsidRPr="00B77247" w:rsidRDefault="00B77247" w:rsidP="00B77247">
            <w:pPr>
              <w:pStyle w:val="Heading1"/>
              <w:jc w:val="center"/>
            </w:pPr>
            <w:r w:rsidRPr="00B77247">
              <w:t>2</w:t>
            </w:r>
          </w:p>
        </w:tc>
        <w:tc>
          <w:tcPr>
            <w:tcW w:w="262" w:type="pct"/>
            <w:gridSpan w:val="3"/>
            <w:shd w:val="clear" w:color="auto" w:fill="D9D9D9" w:themeFill="background1" w:themeFillShade="D9"/>
            <w:vAlign w:val="bottom"/>
          </w:tcPr>
          <w:p w:rsidR="00B77247" w:rsidRPr="00B77247" w:rsidRDefault="00B77247" w:rsidP="00B77247">
            <w:pPr>
              <w:pStyle w:val="Heading1"/>
              <w:jc w:val="center"/>
            </w:pPr>
            <w:r w:rsidRPr="00B77247">
              <w:t>3</w:t>
            </w:r>
          </w:p>
        </w:tc>
        <w:tc>
          <w:tcPr>
            <w:tcW w:w="261" w:type="pct"/>
            <w:shd w:val="clear" w:color="auto" w:fill="D9D9D9" w:themeFill="background1" w:themeFillShade="D9"/>
          </w:tcPr>
          <w:p w:rsidR="00B77247" w:rsidRPr="00B77247" w:rsidRDefault="00B77247" w:rsidP="00B77247">
            <w:pPr>
              <w:pStyle w:val="Heading1"/>
              <w:jc w:val="center"/>
            </w:pPr>
            <w:r w:rsidRPr="00B77247">
              <w:t>X</w:t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 xml:space="preserve"> (Other)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rPr>
          <w:trHeight w:val="110"/>
        </w:trPr>
        <w:tc>
          <w:tcPr>
            <w:tcW w:w="3955" w:type="pct"/>
            <w:gridSpan w:val="4"/>
          </w:tcPr>
          <w:p w:rsidR="00B77247" w:rsidRPr="00B77247" w:rsidRDefault="00B77247" w:rsidP="00B77247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spacing w:before="60" w:after="60"/>
              <w:ind w:left="432" w:hanging="432"/>
              <w:rPr>
                <w:rFonts w:ascii="Times New Roman" w:hAnsi="Times New Roman"/>
              </w:rPr>
            </w:pPr>
            <w:r w:rsidRPr="00B77247">
              <w:rPr>
                <w:rFonts w:ascii="Times New Roman" w:hAnsi="Times New Roman"/>
              </w:rPr>
              <w:t xml:space="preserve"> (Other)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AF1809" w:rsidRPr="00E85771" w:rsidTr="00B75F2F">
        <w:tc>
          <w:tcPr>
            <w:tcW w:w="3955" w:type="pct"/>
            <w:gridSpan w:val="4"/>
            <w:shd w:val="clear" w:color="auto" w:fill="D9D9D9" w:themeFill="background1" w:themeFillShade="D9"/>
          </w:tcPr>
          <w:p w:rsidR="00B77247" w:rsidRDefault="00B77247" w:rsidP="00B77247">
            <w:pPr>
              <w:pStyle w:val="Heading1"/>
            </w:pPr>
            <w:r w:rsidRPr="00B77247">
              <w:t>SUPERVISORY SKILLS (Complete for supervisors only.)</w:t>
            </w:r>
          </w:p>
        </w:tc>
        <w:tc>
          <w:tcPr>
            <w:tcW w:w="261" w:type="pct"/>
            <w:gridSpan w:val="3"/>
            <w:shd w:val="clear" w:color="auto" w:fill="D9D9D9" w:themeFill="background1" w:themeFillShade="D9"/>
            <w:vAlign w:val="bottom"/>
          </w:tcPr>
          <w:p w:rsidR="00B77247" w:rsidRPr="00B77247" w:rsidRDefault="00B77247" w:rsidP="007D628D">
            <w:pPr>
              <w:pStyle w:val="Heading1"/>
              <w:jc w:val="center"/>
            </w:pPr>
            <w:r w:rsidRPr="00B77247">
              <w:t>1</w:t>
            </w:r>
          </w:p>
        </w:tc>
        <w:tc>
          <w:tcPr>
            <w:tcW w:w="261" w:type="pct"/>
            <w:gridSpan w:val="3"/>
            <w:shd w:val="clear" w:color="auto" w:fill="D9D9D9" w:themeFill="background1" w:themeFillShade="D9"/>
            <w:vAlign w:val="bottom"/>
          </w:tcPr>
          <w:p w:rsidR="00B77247" w:rsidRPr="00B77247" w:rsidRDefault="00B77247" w:rsidP="007D628D">
            <w:pPr>
              <w:pStyle w:val="Heading1"/>
              <w:jc w:val="center"/>
            </w:pPr>
            <w:r w:rsidRPr="00B77247">
              <w:t>2</w:t>
            </w:r>
          </w:p>
        </w:tc>
        <w:tc>
          <w:tcPr>
            <w:tcW w:w="262" w:type="pct"/>
            <w:gridSpan w:val="3"/>
            <w:shd w:val="clear" w:color="auto" w:fill="D9D9D9" w:themeFill="background1" w:themeFillShade="D9"/>
            <w:vAlign w:val="bottom"/>
          </w:tcPr>
          <w:p w:rsidR="00B77247" w:rsidRPr="00B77247" w:rsidRDefault="00B77247" w:rsidP="007D628D">
            <w:pPr>
              <w:pStyle w:val="Heading1"/>
              <w:jc w:val="center"/>
            </w:pPr>
            <w:r w:rsidRPr="00B77247">
              <w:t>3</w:t>
            </w:r>
          </w:p>
        </w:tc>
        <w:tc>
          <w:tcPr>
            <w:tcW w:w="261" w:type="pct"/>
            <w:shd w:val="clear" w:color="auto" w:fill="D9D9D9" w:themeFill="background1" w:themeFillShade="D9"/>
          </w:tcPr>
          <w:p w:rsidR="00B77247" w:rsidRPr="00B77247" w:rsidRDefault="00B77247" w:rsidP="007D628D">
            <w:pPr>
              <w:pStyle w:val="Heading1"/>
              <w:jc w:val="center"/>
            </w:pPr>
            <w:r w:rsidRPr="00B77247">
              <w:t>X</w:t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pStyle w:val="wfxRecipient"/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 </w:t>
            </w:r>
            <w:r w:rsidRPr="00E85771">
              <w:rPr>
                <w:rFonts w:ascii="Times New Roman" w:hAnsi="Times New Roman"/>
              </w:rPr>
              <w:t>Provides adequate and on-going training opportunities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 </w:t>
            </w:r>
            <w:r w:rsidRPr="00E85771">
              <w:rPr>
                <w:rFonts w:ascii="Times New Roman" w:hAnsi="Times New Roman"/>
              </w:rPr>
              <w:t>Completes evaluations in a fair, accurate, and timely manner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 </w:t>
            </w:r>
            <w:r w:rsidRPr="00E85771">
              <w:rPr>
                <w:rFonts w:ascii="Times New Roman" w:hAnsi="Times New Roman"/>
              </w:rPr>
              <w:t>Participates in developing challenging goals with staff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 </w:t>
            </w:r>
            <w:r w:rsidRPr="00E85771">
              <w:rPr>
                <w:rFonts w:ascii="Times New Roman" w:hAnsi="Times New Roman"/>
              </w:rPr>
              <w:t xml:space="preserve">Recognizes and responds to needs of staff 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 </w:t>
            </w:r>
            <w:r w:rsidRPr="00E85771">
              <w:rPr>
                <w:rFonts w:ascii="Times New Roman" w:hAnsi="Times New Roman"/>
              </w:rPr>
              <w:t>Empowers others with the authority necessary to accomplish their tasks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  </w:t>
            </w:r>
            <w:r w:rsidRPr="00E85771">
              <w:rPr>
                <w:rFonts w:ascii="Times New Roman" w:hAnsi="Times New Roman"/>
              </w:rPr>
              <w:t>Effectively manages human resources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  </w:t>
            </w:r>
            <w:r w:rsidRPr="00E85771">
              <w:rPr>
                <w:rFonts w:ascii="Times New Roman" w:hAnsi="Times New Roman"/>
              </w:rPr>
              <w:t>Effectively manages financial resources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  </w:t>
            </w:r>
            <w:r w:rsidRPr="00E85771">
              <w:rPr>
                <w:rFonts w:ascii="Times New Roman" w:hAnsi="Times New Roman"/>
              </w:rPr>
              <w:t xml:space="preserve">Effectively manages time resources 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  </w:t>
            </w:r>
            <w:r w:rsidRPr="00E85771">
              <w:rPr>
                <w:rFonts w:ascii="Times New Roman" w:hAnsi="Times New Roman"/>
              </w:rPr>
              <w:t>Establishes high standards of performance for employees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 </w:t>
            </w:r>
            <w:r w:rsidRPr="00E85771">
              <w:rPr>
                <w:rFonts w:ascii="Times New Roman" w:hAnsi="Times New Roman"/>
              </w:rPr>
              <w:t>Anticipates problems and takes appropriate actions to solve them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 </w:t>
            </w:r>
            <w:r w:rsidRPr="00E85771">
              <w:rPr>
                <w:rFonts w:ascii="Times New Roman" w:hAnsi="Times New Roman"/>
              </w:rPr>
              <w:t>Conveys clear expectations for assignments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</w:tcPr>
          <w:p w:rsidR="00B77247" w:rsidRPr="00E85771" w:rsidRDefault="00B77247" w:rsidP="00784B93">
            <w:pPr>
              <w:tabs>
                <w:tab w:val="left" w:pos="621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 </w:t>
            </w:r>
            <w:r w:rsidRPr="00E85771">
              <w:rPr>
                <w:rFonts w:ascii="Times New Roman" w:hAnsi="Times New Roman"/>
              </w:rPr>
              <w:t>Supports managerial decisions</w:t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2" w:type="pct"/>
            <w:gridSpan w:val="3"/>
            <w:vAlign w:val="bottom"/>
          </w:tcPr>
          <w:p w:rsidR="00B77247" w:rsidRPr="00AB097A" w:rsidRDefault="00B77247" w:rsidP="007D628D">
            <w:pPr>
              <w:pStyle w:val="wfxRecipient"/>
              <w:spacing w:before="60" w:after="60"/>
              <w:ind w:left="90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" w:type="pct"/>
          </w:tcPr>
          <w:p w:rsidR="00B77247" w:rsidRPr="00E85771" w:rsidRDefault="00B77247" w:rsidP="007D628D">
            <w:pPr>
              <w:pStyle w:val="wfxRecipient"/>
              <w:spacing w:before="60" w:after="60"/>
              <w:jc w:val="center"/>
              <w:rPr>
                <w:rFonts w:ascii="Times New Roman" w:hAnsi="Times New Roman"/>
              </w:rPr>
            </w:pPr>
            <w:r w:rsidRPr="00567729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9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567729">
              <w:rPr>
                <w:rFonts w:ascii="Times New Roman" w:hAnsi="Times New Roman"/>
              </w:rPr>
              <w:fldChar w:fldCharType="end"/>
            </w:r>
          </w:p>
        </w:tc>
      </w:tr>
      <w:tr w:rsidR="00B77247" w:rsidRPr="00E85771" w:rsidTr="00B75F2F">
        <w:tc>
          <w:tcPr>
            <w:tcW w:w="3955" w:type="pct"/>
            <w:gridSpan w:val="4"/>
            <w:shd w:val="clear" w:color="auto" w:fill="D9D9D9" w:themeFill="background1" w:themeFillShade="D9"/>
          </w:tcPr>
          <w:p w:rsidR="00B77247" w:rsidRDefault="00B77247" w:rsidP="00B77247">
            <w:pPr>
              <w:pStyle w:val="Heading1"/>
            </w:pPr>
            <w:r>
              <w:t>COMMITMENT TO UNIVERSITY CORE VALUES</w:t>
            </w:r>
          </w:p>
        </w:tc>
        <w:tc>
          <w:tcPr>
            <w:tcW w:w="522" w:type="pct"/>
            <w:gridSpan w:val="6"/>
            <w:shd w:val="clear" w:color="auto" w:fill="D9D9D9" w:themeFill="background1" w:themeFillShade="D9"/>
            <w:vAlign w:val="bottom"/>
          </w:tcPr>
          <w:p w:rsidR="00B77247" w:rsidRPr="00567729" w:rsidRDefault="00B77247" w:rsidP="00B77247">
            <w:pPr>
              <w:pStyle w:val="Heading1"/>
              <w:jc w:val="center"/>
            </w:pPr>
            <w:r>
              <w:t>Disagree</w:t>
            </w:r>
          </w:p>
        </w:tc>
        <w:tc>
          <w:tcPr>
            <w:tcW w:w="523" w:type="pct"/>
            <w:gridSpan w:val="4"/>
            <w:shd w:val="clear" w:color="auto" w:fill="D9D9D9" w:themeFill="background1" w:themeFillShade="D9"/>
            <w:vAlign w:val="bottom"/>
          </w:tcPr>
          <w:p w:rsidR="00B77247" w:rsidRPr="00567729" w:rsidRDefault="00B77247" w:rsidP="00B77247">
            <w:pPr>
              <w:pStyle w:val="Heading1"/>
              <w:jc w:val="center"/>
            </w:pPr>
            <w:r>
              <w:t>Agree</w:t>
            </w:r>
          </w:p>
        </w:tc>
      </w:tr>
      <w:tr w:rsidR="00B75F2F" w:rsidRPr="00373DA8" w:rsidTr="00B75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3C" w:rsidRPr="00373DA8" w:rsidRDefault="000E6D3C" w:rsidP="00567729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373DA8">
              <w:rPr>
                <w:rFonts w:ascii="Times New Roman" w:hAnsi="Times New Roman"/>
                <w:b/>
                <w:bCs/>
              </w:rPr>
              <w:t>Integrity</w:t>
            </w:r>
          </w:p>
        </w:tc>
        <w:tc>
          <w:tcPr>
            <w:tcW w:w="3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D3C" w:rsidRPr="00373DA8" w:rsidRDefault="000E6D3C" w:rsidP="00567729">
            <w:pPr>
              <w:spacing w:before="60"/>
              <w:rPr>
                <w:rFonts w:ascii="Times New Roman" w:hAnsi="Times New Roman"/>
              </w:rPr>
            </w:pPr>
            <w:r w:rsidRPr="000E6D3C">
              <w:rPr>
                <w:rStyle w:val="Strong"/>
                <w:rFonts w:ascii="Times New Roman" w:hAnsi="Times New Roman"/>
                <w:b w:val="0"/>
                <w:iCs/>
                <w:color w:val="4C4C4C"/>
                <w:shd w:val="clear" w:color="auto" w:fill="FFFFFF"/>
              </w:rPr>
              <w:t>Adheres to a code of moral values, shared virtues, and traditions; conforming to biblical standards of personal behavior; and keeping faith with university policies and standards.</w:t>
            </w:r>
          </w:p>
        </w:tc>
        <w:tc>
          <w:tcPr>
            <w:tcW w:w="5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3C" w:rsidRPr="00373DA8" w:rsidRDefault="00B75F2F" w:rsidP="00567729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D3C" w:rsidRPr="00373DA8" w:rsidRDefault="00B75F2F" w:rsidP="00567729">
            <w:pPr>
              <w:spacing w:before="60"/>
              <w:jc w:val="center"/>
              <w:rPr>
                <w:rFonts w:ascii="Times New Roman" w:hAnsi="Times New Roman"/>
              </w:rPr>
            </w:pPr>
            <w:r w:rsidRPr="00B75F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2F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B75F2F">
              <w:rPr>
                <w:rFonts w:ascii="Times New Roman" w:hAnsi="Times New Roman"/>
              </w:rPr>
              <w:fldChar w:fldCharType="end"/>
            </w:r>
          </w:p>
        </w:tc>
      </w:tr>
      <w:tr w:rsidR="00B75F2F" w:rsidRPr="00373DA8" w:rsidTr="00B75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F2F" w:rsidRPr="00373DA8" w:rsidRDefault="00B75F2F" w:rsidP="00567729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373DA8">
              <w:rPr>
                <w:rFonts w:ascii="Times New Roman" w:hAnsi="Times New Roman"/>
                <w:b/>
                <w:bCs/>
              </w:rPr>
              <w:t>Excellence</w:t>
            </w:r>
          </w:p>
        </w:tc>
        <w:tc>
          <w:tcPr>
            <w:tcW w:w="3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F2F" w:rsidRPr="00373DA8" w:rsidRDefault="00B75F2F" w:rsidP="00567729">
            <w:pPr>
              <w:spacing w:before="60"/>
              <w:rPr>
                <w:rFonts w:ascii="Times New Roman" w:hAnsi="Times New Roman"/>
              </w:rPr>
            </w:pPr>
            <w:r w:rsidRPr="000E6D3C">
              <w:rPr>
                <w:rStyle w:val="Strong"/>
                <w:rFonts w:ascii="Times New Roman" w:hAnsi="Times New Roman"/>
                <w:b w:val="0"/>
                <w:iCs/>
                <w:color w:val="4C4C4C"/>
                <w:shd w:val="clear" w:color="auto" w:fill="FFFFFF"/>
              </w:rPr>
              <w:t>Consistent, high-quality performance, innovation and creativity in the performance of job assignment</w:t>
            </w:r>
          </w:p>
        </w:tc>
        <w:tc>
          <w:tcPr>
            <w:tcW w:w="5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2F" w:rsidRPr="00373DA8" w:rsidRDefault="00B75F2F" w:rsidP="007D628D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2F" w:rsidRPr="00373DA8" w:rsidRDefault="00B75F2F" w:rsidP="007D628D">
            <w:pPr>
              <w:spacing w:before="60"/>
              <w:jc w:val="center"/>
              <w:rPr>
                <w:rFonts w:ascii="Times New Roman" w:hAnsi="Times New Roman"/>
              </w:rPr>
            </w:pPr>
            <w:r w:rsidRPr="00B75F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2F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B75F2F">
              <w:rPr>
                <w:rFonts w:ascii="Times New Roman" w:hAnsi="Times New Roman"/>
              </w:rPr>
              <w:fldChar w:fldCharType="end"/>
            </w:r>
          </w:p>
        </w:tc>
      </w:tr>
      <w:tr w:rsidR="00B75F2F" w:rsidRPr="00373DA8" w:rsidTr="00B75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F2F" w:rsidRPr="00373DA8" w:rsidRDefault="00B75F2F" w:rsidP="00567729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373DA8">
              <w:rPr>
                <w:rFonts w:ascii="Times New Roman" w:hAnsi="Times New Roman"/>
                <w:b/>
                <w:bCs/>
              </w:rPr>
              <w:lastRenderedPageBreak/>
              <w:t>Servant Leadership</w:t>
            </w:r>
          </w:p>
        </w:tc>
        <w:tc>
          <w:tcPr>
            <w:tcW w:w="3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F2F" w:rsidRPr="00373DA8" w:rsidRDefault="00B75F2F" w:rsidP="00567729">
            <w:pPr>
              <w:spacing w:before="60"/>
              <w:rPr>
                <w:rFonts w:ascii="Times New Roman" w:hAnsi="Times New Roman"/>
              </w:rPr>
            </w:pPr>
            <w:r w:rsidRPr="000E6D3C">
              <w:rPr>
                <w:rStyle w:val="Strong"/>
                <w:rFonts w:ascii="Times New Roman" w:hAnsi="Times New Roman"/>
                <w:b w:val="0"/>
                <w:iCs/>
                <w:color w:val="4C4C4C"/>
                <w:shd w:val="clear" w:color="auto" w:fill="FFFFFF"/>
              </w:rPr>
              <w:t>Serves others, shows sensitivity to others with conflicting needs while resolving problems/issues, and demonstrating a sacrificial attitude toward meeting others' needs.</w:t>
            </w:r>
          </w:p>
        </w:tc>
        <w:tc>
          <w:tcPr>
            <w:tcW w:w="5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2F" w:rsidRPr="00373DA8" w:rsidRDefault="00B75F2F" w:rsidP="007D628D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2F" w:rsidRPr="00373DA8" w:rsidRDefault="00B75F2F" w:rsidP="007D628D">
            <w:pPr>
              <w:spacing w:before="60"/>
              <w:jc w:val="center"/>
              <w:rPr>
                <w:rFonts w:ascii="Times New Roman" w:hAnsi="Times New Roman"/>
              </w:rPr>
            </w:pPr>
            <w:r w:rsidRPr="00B75F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2F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B75F2F">
              <w:rPr>
                <w:rFonts w:ascii="Times New Roman" w:hAnsi="Times New Roman"/>
              </w:rPr>
              <w:fldChar w:fldCharType="end"/>
            </w:r>
          </w:p>
        </w:tc>
      </w:tr>
      <w:tr w:rsidR="00B75F2F" w:rsidRPr="00373DA8" w:rsidTr="00B75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F2F" w:rsidRPr="00373DA8" w:rsidRDefault="00B75F2F" w:rsidP="00567729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373DA8">
              <w:rPr>
                <w:rFonts w:ascii="Times New Roman" w:hAnsi="Times New Roman"/>
                <w:b/>
                <w:bCs/>
              </w:rPr>
              <w:t>Responsibility</w:t>
            </w:r>
          </w:p>
        </w:tc>
        <w:tc>
          <w:tcPr>
            <w:tcW w:w="3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F2F" w:rsidRPr="00373DA8" w:rsidRDefault="00B75F2F" w:rsidP="00567729">
            <w:pPr>
              <w:spacing w:before="60"/>
              <w:rPr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  <w:bCs/>
                <w:iCs/>
                <w:color w:val="4C4C4C"/>
                <w:shd w:val="clear" w:color="auto" w:fill="FFFFFF"/>
              </w:rPr>
              <w:t xml:space="preserve">Committed </w:t>
            </w:r>
            <w:r w:rsidRPr="000E6D3C">
              <w:rPr>
                <w:rStyle w:val="Strong"/>
                <w:rFonts w:ascii="Times New Roman" w:hAnsi="Times New Roman"/>
                <w:b w:val="0"/>
                <w:iCs/>
                <w:color w:val="4C4C4C"/>
                <w:shd w:val="clear" w:color="auto" w:fill="FFFFFF"/>
              </w:rPr>
              <w:t>to personal and social accountability as evidenced by good stewardship of personal and university resources.</w:t>
            </w:r>
          </w:p>
        </w:tc>
        <w:tc>
          <w:tcPr>
            <w:tcW w:w="5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2F" w:rsidRPr="00373DA8" w:rsidRDefault="00B75F2F" w:rsidP="007D628D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2F" w:rsidRPr="00373DA8" w:rsidRDefault="00B75F2F" w:rsidP="007D628D">
            <w:pPr>
              <w:spacing w:before="60"/>
              <w:jc w:val="center"/>
              <w:rPr>
                <w:rFonts w:ascii="Times New Roman" w:hAnsi="Times New Roman"/>
              </w:rPr>
            </w:pPr>
            <w:r w:rsidRPr="00B75F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2F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B75F2F">
              <w:rPr>
                <w:rFonts w:ascii="Times New Roman" w:hAnsi="Times New Roman"/>
              </w:rPr>
              <w:fldChar w:fldCharType="end"/>
            </w:r>
          </w:p>
        </w:tc>
      </w:tr>
      <w:tr w:rsidR="00B75F2F" w:rsidRPr="00373DA8" w:rsidTr="00B75F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F2F" w:rsidRPr="00373DA8" w:rsidRDefault="00B75F2F" w:rsidP="00567729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373DA8">
              <w:rPr>
                <w:rFonts w:ascii="Times New Roman" w:hAnsi="Times New Roman"/>
                <w:b/>
                <w:bCs/>
              </w:rPr>
              <w:t>Generosity</w:t>
            </w:r>
          </w:p>
        </w:tc>
        <w:tc>
          <w:tcPr>
            <w:tcW w:w="3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F2F" w:rsidRPr="00373DA8" w:rsidRDefault="00B75F2F" w:rsidP="00567729">
            <w:pPr>
              <w:spacing w:before="60"/>
              <w:rPr>
                <w:rFonts w:ascii="Times New Roman" w:hAnsi="Times New Roman"/>
              </w:rPr>
            </w:pPr>
            <w:r w:rsidRPr="000E6D3C">
              <w:rPr>
                <w:rStyle w:val="Strong"/>
                <w:rFonts w:ascii="Times New Roman" w:hAnsi="Times New Roman"/>
                <w:b w:val="0"/>
                <w:iCs/>
                <w:color w:val="4C4C4C"/>
                <w:shd w:val="clear" w:color="auto" w:fill="FFFFFF"/>
              </w:rPr>
              <w:t>An attitude of hospitality and readiness to give of one’s gifts and talents with a spirit of openness and gratitude.</w:t>
            </w:r>
          </w:p>
        </w:tc>
        <w:tc>
          <w:tcPr>
            <w:tcW w:w="5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2F" w:rsidRPr="00373DA8" w:rsidRDefault="00B75F2F" w:rsidP="007D628D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2F" w:rsidRPr="00373DA8" w:rsidRDefault="00B75F2F" w:rsidP="007D628D">
            <w:pPr>
              <w:spacing w:before="60"/>
              <w:jc w:val="center"/>
              <w:rPr>
                <w:rFonts w:ascii="Times New Roman" w:hAnsi="Times New Roman"/>
              </w:rPr>
            </w:pPr>
            <w:r w:rsidRPr="00B75F2F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F2F">
              <w:rPr>
                <w:rFonts w:ascii="Times New Roman" w:hAnsi="Times New Roman"/>
              </w:rPr>
              <w:instrText xml:space="preserve"> FORMCHECKBOX </w:instrText>
            </w:r>
            <w:r w:rsidR="003A2F93">
              <w:rPr>
                <w:rFonts w:ascii="Times New Roman" w:hAnsi="Times New Roman"/>
              </w:rPr>
            </w:r>
            <w:r w:rsidR="003A2F93">
              <w:rPr>
                <w:rFonts w:ascii="Times New Roman" w:hAnsi="Times New Roman"/>
              </w:rPr>
              <w:fldChar w:fldCharType="separate"/>
            </w:r>
            <w:r w:rsidRPr="00B75F2F">
              <w:rPr>
                <w:rFonts w:ascii="Times New Roman" w:hAnsi="Times New Roman"/>
              </w:rPr>
              <w:fldChar w:fldCharType="end"/>
            </w:r>
          </w:p>
        </w:tc>
      </w:tr>
    </w:tbl>
    <w:p w:rsidR="001543D2" w:rsidRPr="00E85771" w:rsidRDefault="001543D2" w:rsidP="00B43AA6">
      <w:pPr>
        <w:spacing w:before="240" w:after="60"/>
        <w:rPr>
          <w:rFonts w:ascii="Times New Roman" w:hAnsi="Times New Roman"/>
          <w:b/>
          <w:bCs/>
        </w:rPr>
      </w:pPr>
      <w:r w:rsidRPr="00E85771">
        <w:rPr>
          <w:rFonts w:ascii="Times New Roman" w:hAnsi="Times New Roman"/>
          <w:b/>
          <w:bCs/>
        </w:rPr>
        <w:t>GOALS AND OBJECTIVES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  <w:gridCol w:w="18"/>
      </w:tblGrid>
      <w:tr w:rsidR="00B77247" w:rsidRPr="00E85771" w:rsidTr="00B77247">
        <w:trPr>
          <w:gridAfter w:val="1"/>
          <w:wAfter w:w="18" w:type="dxa"/>
          <w:cantSplit/>
        </w:trPr>
        <w:tc>
          <w:tcPr>
            <w:tcW w:w="10998" w:type="dxa"/>
          </w:tcPr>
          <w:p w:rsidR="00B77247" w:rsidRPr="00E85771" w:rsidRDefault="00B77247" w:rsidP="00AF180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</w:rPr>
            </w:pPr>
            <w:r w:rsidRPr="00E85771">
              <w:rPr>
                <w:rFonts w:ascii="Times New Roman" w:hAnsi="Times New Roman"/>
                <w:noProof/>
              </w:rPr>
              <w:t>Progress made toward meeting objectives defined in last review.</w:t>
            </w:r>
          </w:p>
        </w:tc>
      </w:tr>
      <w:tr w:rsidR="001543D2" w:rsidRPr="00E85771" w:rsidTr="00B77247">
        <w:trPr>
          <w:gridAfter w:val="1"/>
          <w:wAfter w:w="18" w:type="dxa"/>
          <w:cantSplit/>
        </w:trPr>
        <w:tc>
          <w:tcPr>
            <w:tcW w:w="10998" w:type="dxa"/>
            <w:tcBorders>
              <w:bottom w:val="single" w:sz="6" w:space="0" w:color="auto"/>
            </w:tcBorders>
          </w:tcPr>
          <w:p w:rsidR="001543D2" w:rsidRPr="00E85771" w:rsidRDefault="00B77247" w:rsidP="00B77247">
            <w:pPr>
              <w:spacing w:before="6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AF1809" w:rsidRPr="00E85771" w:rsidTr="003561C8">
        <w:trPr>
          <w:gridAfter w:val="1"/>
          <w:wAfter w:w="18" w:type="dxa"/>
        </w:trPr>
        <w:tc>
          <w:tcPr>
            <w:tcW w:w="10998" w:type="dxa"/>
            <w:tcBorders>
              <w:top w:val="single" w:sz="6" w:space="0" w:color="auto"/>
            </w:tcBorders>
          </w:tcPr>
          <w:p w:rsidR="00AF1809" w:rsidRPr="00E85771" w:rsidRDefault="00AF1809" w:rsidP="00AF1809">
            <w:pPr>
              <w:pStyle w:val="Heading3"/>
              <w:keepNext w:val="0"/>
              <w:tabs>
                <w:tab w:val="clear" w:pos="1728"/>
                <w:tab w:val="clear" w:pos="2304"/>
              </w:tabs>
              <w:spacing w:before="120" w:after="0"/>
            </w:pPr>
            <w:r w:rsidRPr="00E85771">
              <w:t xml:space="preserve">What are the mutually determined objectives for the next review (include improvement plan, if any)? </w:t>
            </w:r>
          </w:p>
        </w:tc>
      </w:tr>
      <w:tr w:rsidR="001543D2" w:rsidRPr="00E85771" w:rsidTr="00B77247">
        <w:trPr>
          <w:cantSplit/>
        </w:trPr>
        <w:tc>
          <w:tcPr>
            <w:tcW w:w="11016" w:type="dxa"/>
            <w:gridSpan w:val="2"/>
            <w:tcBorders>
              <w:bottom w:val="single" w:sz="6" w:space="0" w:color="auto"/>
            </w:tcBorders>
          </w:tcPr>
          <w:p w:rsidR="001543D2" w:rsidRPr="00E85771" w:rsidRDefault="00B77247" w:rsidP="00B77247">
            <w:pPr>
              <w:spacing w:before="6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</w:tbl>
    <w:p w:rsidR="001543D2" w:rsidRPr="00E85771" w:rsidRDefault="001543D2" w:rsidP="00B43AA6">
      <w:pPr>
        <w:spacing w:before="240" w:after="60"/>
        <w:rPr>
          <w:rFonts w:ascii="Times New Roman" w:hAnsi="Times New Roman"/>
        </w:rPr>
      </w:pPr>
      <w:r w:rsidRPr="00E85771">
        <w:rPr>
          <w:rFonts w:ascii="Times New Roman" w:hAnsi="Times New Roman"/>
          <w:b/>
          <w:bCs/>
          <w:noProof/>
        </w:rPr>
        <w:t>SUPERVISOR COMMENTS: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</w:tblGrid>
      <w:tr w:rsidR="001543D2" w:rsidRPr="00E85771" w:rsidTr="00B77247">
        <w:trPr>
          <w:cantSplit/>
        </w:trPr>
        <w:tc>
          <w:tcPr>
            <w:tcW w:w="10998" w:type="dxa"/>
            <w:tcBorders>
              <w:bottom w:val="single" w:sz="6" w:space="0" w:color="auto"/>
            </w:tcBorders>
          </w:tcPr>
          <w:p w:rsidR="001543D2" w:rsidRPr="00E85771" w:rsidRDefault="00B77247" w:rsidP="00B77247">
            <w:pPr>
              <w:pStyle w:val="Header"/>
              <w:tabs>
                <w:tab w:val="clear" w:pos="4320"/>
                <w:tab w:val="clear" w:pos="8640"/>
                <w:tab w:val="left" w:pos="3168"/>
              </w:tabs>
              <w:spacing w:before="60" w:line="300" w:lineRule="exact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 w:hAnsi="Times New Roman"/>
                <w:b/>
                <w:bCs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</w:rPr>
            </w:r>
            <w:r>
              <w:rPr>
                <w:rFonts w:ascii="Times New Roman" w:hAnsi="Times New Roman"/>
                <w:b/>
                <w:bCs/>
                <w:noProof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fldChar w:fldCharType="end"/>
            </w:r>
            <w:bookmarkEnd w:id="14"/>
          </w:p>
        </w:tc>
      </w:tr>
    </w:tbl>
    <w:p w:rsidR="001543D2" w:rsidRPr="00E85771" w:rsidRDefault="001543D2" w:rsidP="00B43AA6">
      <w:pPr>
        <w:tabs>
          <w:tab w:val="left" w:pos="3168"/>
        </w:tabs>
        <w:spacing w:before="240" w:after="60"/>
        <w:rPr>
          <w:rFonts w:ascii="Times New Roman" w:hAnsi="Times New Roman"/>
        </w:rPr>
      </w:pPr>
      <w:r w:rsidRPr="00E85771">
        <w:rPr>
          <w:rFonts w:ascii="Times New Roman" w:hAnsi="Times New Roman"/>
          <w:b/>
          <w:bCs/>
          <w:noProof/>
        </w:rPr>
        <w:t>EMPLOYEE COMMENTS: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</w:tblGrid>
      <w:tr w:rsidR="001543D2" w:rsidRPr="00E85771">
        <w:trPr>
          <w:cantSplit/>
        </w:trPr>
        <w:tc>
          <w:tcPr>
            <w:tcW w:w="10998" w:type="dxa"/>
            <w:tcBorders>
              <w:bottom w:val="single" w:sz="4" w:space="0" w:color="auto"/>
            </w:tcBorders>
          </w:tcPr>
          <w:p w:rsidR="001543D2" w:rsidRPr="00E85771" w:rsidRDefault="004606F8" w:rsidP="004606F8">
            <w:pPr>
              <w:pStyle w:val="Header"/>
              <w:tabs>
                <w:tab w:val="clear" w:pos="4320"/>
                <w:tab w:val="clear" w:pos="8640"/>
                <w:tab w:val="left" w:pos="3168"/>
              </w:tabs>
              <w:spacing w:before="60" w:line="300" w:lineRule="exact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/>
                <w:b/>
                <w:bCs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</w:rPr>
            </w:r>
            <w:r>
              <w:rPr>
                <w:rFonts w:ascii="Times New Roman" w:hAnsi="Times New Roman"/>
                <w:b/>
                <w:bCs/>
                <w:noProof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</w:rPr>
              <w:fldChar w:fldCharType="end"/>
            </w:r>
            <w:bookmarkEnd w:id="15"/>
          </w:p>
        </w:tc>
      </w:tr>
    </w:tbl>
    <w:p w:rsidR="001543D2" w:rsidRPr="00E85771" w:rsidRDefault="001543D2" w:rsidP="00CB69E0">
      <w:pPr>
        <w:tabs>
          <w:tab w:val="left" w:pos="6210"/>
        </w:tabs>
        <w:rPr>
          <w:rFonts w:ascii="Times New Roman" w:hAnsi="Times New Roman"/>
        </w:rPr>
      </w:pPr>
    </w:p>
    <w:p w:rsidR="001543D2" w:rsidRPr="00E85771" w:rsidRDefault="001543D2" w:rsidP="00CB69E0">
      <w:pPr>
        <w:pStyle w:val="BodyText"/>
        <w:spacing w:after="120"/>
      </w:pPr>
      <w:r w:rsidRPr="00E85771">
        <w:t xml:space="preserve">Date reviewed with the employee:  </w:t>
      </w:r>
      <w:r w:rsidR="004606F8" w:rsidRPr="004606F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4606F8" w:rsidRPr="004606F8">
        <w:rPr>
          <w:u w:val="single"/>
        </w:rPr>
        <w:instrText xml:space="preserve"> FORMTEXT </w:instrText>
      </w:r>
      <w:r w:rsidR="004606F8" w:rsidRPr="004606F8">
        <w:rPr>
          <w:u w:val="single"/>
        </w:rPr>
      </w:r>
      <w:r w:rsidR="004606F8" w:rsidRPr="004606F8">
        <w:rPr>
          <w:u w:val="single"/>
        </w:rPr>
        <w:fldChar w:fldCharType="separate"/>
      </w:r>
      <w:r w:rsidR="004606F8" w:rsidRPr="004606F8">
        <w:rPr>
          <w:noProof/>
          <w:u w:val="single"/>
        </w:rPr>
        <w:t> </w:t>
      </w:r>
      <w:r w:rsidR="004606F8" w:rsidRPr="004606F8">
        <w:rPr>
          <w:noProof/>
          <w:u w:val="single"/>
        </w:rPr>
        <w:t> </w:t>
      </w:r>
      <w:r w:rsidR="004606F8" w:rsidRPr="004606F8">
        <w:rPr>
          <w:noProof/>
          <w:u w:val="single"/>
        </w:rPr>
        <w:t> </w:t>
      </w:r>
      <w:r w:rsidR="004606F8" w:rsidRPr="004606F8">
        <w:rPr>
          <w:noProof/>
          <w:u w:val="single"/>
        </w:rPr>
        <w:t> </w:t>
      </w:r>
      <w:r w:rsidR="004606F8" w:rsidRPr="004606F8">
        <w:rPr>
          <w:noProof/>
          <w:u w:val="single"/>
        </w:rPr>
        <w:t> </w:t>
      </w:r>
      <w:r w:rsidR="004606F8" w:rsidRPr="004606F8">
        <w:rPr>
          <w:u w:val="single"/>
        </w:rPr>
        <w:fldChar w:fldCharType="end"/>
      </w:r>
      <w:bookmarkEnd w:id="1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4"/>
        <w:gridCol w:w="432"/>
        <w:gridCol w:w="3384"/>
        <w:gridCol w:w="432"/>
        <w:gridCol w:w="3384"/>
      </w:tblGrid>
      <w:tr w:rsidR="001543D2" w:rsidRPr="00E85771">
        <w:trPr>
          <w:trHeight w:val="268"/>
        </w:trPr>
        <w:tc>
          <w:tcPr>
            <w:tcW w:w="3384" w:type="dxa"/>
          </w:tcPr>
          <w:p w:rsidR="001543D2" w:rsidRPr="00E85771" w:rsidRDefault="001543D2" w:rsidP="00CB69E0">
            <w:pPr>
              <w:jc w:val="both"/>
              <w:rPr>
                <w:rFonts w:ascii="Times New Roman" w:hAnsi="Times New Roman"/>
              </w:rPr>
            </w:pPr>
            <w:r w:rsidRPr="00E85771">
              <w:rPr>
                <w:rFonts w:ascii="Times New Roman" w:hAnsi="Times New Roman"/>
              </w:rPr>
              <w:t>Employee:</w:t>
            </w:r>
          </w:p>
        </w:tc>
        <w:tc>
          <w:tcPr>
            <w:tcW w:w="432" w:type="dxa"/>
          </w:tcPr>
          <w:p w:rsidR="001543D2" w:rsidRPr="00E85771" w:rsidRDefault="001543D2" w:rsidP="00CB69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4" w:type="dxa"/>
          </w:tcPr>
          <w:p w:rsidR="001543D2" w:rsidRPr="00E85771" w:rsidRDefault="001543D2" w:rsidP="00CB69E0">
            <w:pPr>
              <w:jc w:val="both"/>
              <w:rPr>
                <w:rFonts w:ascii="Times New Roman" w:hAnsi="Times New Roman"/>
              </w:rPr>
            </w:pPr>
            <w:r w:rsidRPr="00E85771">
              <w:rPr>
                <w:rFonts w:ascii="Times New Roman" w:hAnsi="Times New Roman"/>
              </w:rPr>
              <w:t>Supervisor:</w:t>
            </w:r>
          </w:p>
        </w:tc>
        <w:tc>
          <w:tcPr>
            <w:tcW w:w="432" w:type="dxa"/>
          </w:tcPr>
          <w:p w:rsidR="001543D2" w:rsidRPr="00E85771" w:rsidRDefault="001543D2" w:rsidP="00CB69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4" w:type="dxa"/>
          </w:tcPr>
          <w:p w:rsidR="001543D2" w:rsidRPr="00E85771" w:rsidRDefault="001543D2" w:rsidP="00CB69E0">
            <w:pPr>
              <w:jc w:val="both"/>
              <w:rPr>
                <w:rFonts w:ascii="Times New Roman" w:hAnsi="Times New Roman"/>
              </w:rPr>
            </w:pPr>
            <w:r w:rsidRPr="00E85771">
              <w:rPr>
                <w:rFonts w:ascii="Times New Roman" w:hAnsi="Times New Roman"/>
              </w:rPr>
              <w:t>Area Director/VP:</w:t>
            </w:r>
          </w:p>
        </w:tc>
      </w:tr>
      <w:tr w:rsidR="001543D2" w:rsidRPr="00E85771">
        <w:trPr>
          <w:trHeight w:val="268"/>
        </w:trPr>
        <w:tc>
          <w:tcPr>
            <w:tcW w:w="3384" w:type="dxa"/>
            <w:tcBorders>
              <w:bottom w:val="single" w:sz="4" w:space="0" w:color="auto"/>
            </w:tcBorders>
          </w:tcPr>
          <w:p w:rsidR="001543D2" w:rsidRPr="00E85771" w:rsidRDefault="001543D2" w:rsidP="00CB69E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1543D2" w:rsidRPr="00E85771" w:rsidRDefault="001543D2" w:rsidP="00CB69E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1543D2" w:rsidRPr="00E85771" w:rsidRDefault="001543D2" w:rsidP="00CB69E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1543D2" w:rsidRPr="00E85771" w:rsidRDefault="001543D2" w:rsidP="00CB69E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1543D2" w:rsidRPr="00E85771" w:rsidRDefault="001543D2" w:rsidP="00CB69E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560E78" w:rsidRDefault="00560E78" w:rsidP="00CB69E0">
      <w:pPr>
        <w:pStyle w:val="Header"/>
        <w:rPr>
          <w:rFonts w:ascii="Times New Roman" w:hAnsi="Times New Roman"/>
        </w:rPr>
      </w:pPr>
    </w:p>
    <w:p w:rsidR="001543D2" w:rsidRDefault="00560E78" w:rsidP="00CB69E0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Additional space if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0E78" w:rsidTr="00560E78">
        <w:tc>
          <w:tcPr>
            <w:tcW w:w="11016" w:type="dxa"/>
          </w:tcPr>
          <w:p w:rsidR="00560E78" w:rsidRDefault="00481E04" w:rsidP="00481E04">
            <w:pPr>
              <w:pStyle w:val="Header"/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</w:tbl>
    <w:p w:rsidR="00560E78" w:rsidRPr="00E85771" w:rsidRDefault="00560E78" w:rsidP="00CB69E0">
      <w:pPr>
        <w:pStyle w:val="Header"/>
        <w:rPr>
          <w:rFonts w:ascii="Times New Roman" w:hAnsi="Times New Roman"/>
        </w:rPr>
      </w:pPr>
    </w:p>
    <w:sectPr w:rsidR="00560E78" w:rsidRPr="00E85771" w:rsidSect="001543D2">
      <w:footerReference w:type="default" r:id="rId8"/>
      <w:pgSz w:w="12240" w:h="15840" w:code="1"/>
      <w:pgMar w:top="720" w:right="720" w:bottom="720" w:left="720" w:header="720" w:footer="432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29" w:rsidRDefault="00567729" w:rsidP="009D0C6B">
      <w:r>
        <w:separator/>
      </w:r>
    </w:p>
  </w:endnote>
  <w:endnote w:type="continuationSeparator" w:id="0">
    <w:p w:rsidR="00567729" w:rsidRDefault="00567729" w:rsidP="009D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29" w:rsidRDefault="00567729" w:rsidP="006B7E90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 xml:space="preserve">MgrProf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A2F93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  <w:r>
      <w:rPr>
        <w:rStyle w:val="PageNumber"/>
        <w:sz w:val="20"/>
      </w:rPr>
      <w:tab/>
      <w:t>Rev. 201</w:t>
    </w:r>
    <w:r w:rsidR="00481E04">
      <w:rPr>
        <w:rStyle w:val="PageNumber"/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29" w:rsidRDefault="00567729" w:rsidP="009D0C6B">
      <w:r>
        <w:separator/>
      </w:r>
    </w:p>
  </w:footnote>
  <w:footnote w:type="continuationSeparator" w:id="0">
    <w:p w:rsidR="00567729" w:rsidRDefault="00567729" w:rsidP="009D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90C"/>
    <w:multiLevelType w:val="hybridMultilevel"/>
    <w:tmpl w:val="8796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1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92271A8"/>
    <w:multiLevelType w:val="hybridMultilevel"/>
    <w:tmpl w:val="56788BA6"/>
    <w:lvl w:ilvl="0" w:tplc="A5182066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31CC0"/>
    <w:multiLevelType w:val="hybridMultilevel"/>
    <w:tmpl w:val="37122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861186"/>
    <w:multiLevelType w:val="singleLevel"/>
    <w:tmpl w:val="A4C6D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10B0D47"/>
    <w:multiLevelType w:val="hybridMultilevel"/>
    <w:tmpl w:val="147C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050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56373E43"/>
    <w:multiLevelType w:val="singleLevel"/>
    <w:tmpl w:val="05AC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A3F7675"/>
    <w:multiLevelType w:val="hybridMultilevel"/>
    <w:tmpl w:val="86141C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3075C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714418D5"/>
    <w:multiLevelType w:val="hybridMultilevel"/>
    <w:tmpl w:val="CA84D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E0"/>
    <w:rsid w:val="000222E5"/>
    <w:rsid w:val="00042CBC"/>
    <w:rsid w:val="000676F5"/>
    <w:rsid w:val="000E6D3C"/>
    <w:rsid w:val="001543D2"/>
    <w:rsid w:val="001A53DE"/>
    <w:rsid w:val="00271E7A"/>
    <w:rsid w:val="002943EA"/>
    <w:rsid w:val="002C58CB"/>
    <w:rsid w:val="00300812"/>
    <w:rsid w:val="00310CE8"/>
    <w:rsid w:val="00316E7F"/>
    <w:rsid w:val="003229A2"/>
    <w:rsid w:val="003A2F93"/>
    <w:rsid w:val="003C23FE"/>
    <w:rsid w:val="00425165"/>
    <w:rsid w:val="00425312"/>
    <w:rsid w:val="004606F8"/>
    <w:rsid w:val="0046091B"/>
    <w:rsid w:val="00474C94"/>
    <w:rsid w:val="00481E04"/>
    <w:rsid w:val="00483673"/>
    <w:rsid w:val="004F6048"/>
    <w:rsid w:val="00560E78"/>
    <w:rsid w:val="00567729"/>
    <w:rsid w:val="005928DA"/>
    <w:rsid w:val="005942B1"/>
    <w:rsid w:val="00595E5B"/>
    <w:rsid w:val="005E2C14"/>
    <w:rsid w:val="00604BCE"/>
    <w:rsid w:val="006060C6"/>
    <w:rsid w:val="00653851"/>
    <w:rsid w:val="006B7E90"/>
    <w:rsid w:val="006C1B74"/>
    <w:rsid w:val="006E65F3"/>
    <w:rsid w:val="00706C43"/>
    <w:rsid w:val="00764C8B"/>
    <w:rsid w:val="00773C19"/>
    <w:rsid w:val="00784B93"/>
    <w:rsid w:val="007866A7"/>
    <w:rsid w:val="007F3077"/>
    <w:rsid w:val="007F3E3D"/>
    <w:rsid w:val="008021F7"/>
    <w:rsid w:val="00814523"/>
    <w:rsid w:val="00845F53"/>
    <w:rsid w:val="008D6366"/>
    <w:rsid w:val="009501E5"/>
    <w:rsid w:val="009A7B06"/>
    <w:rsid w:val="009D0C6B"/>
    <w:rsid w:val="00AD6248"/>
    <w:rsid w:val="00AF157C"/>
    <w:rsid w:val="00AF1809"/>
    <w:rsid w:val="00B31414"/>
    <w:rsid w:val="00B34FE1"/>
    <w:rsid w:val="00B35245"/>
    <w:rsid w:val="00B43AA6"/>
    <w:rsid w:val="00B62250"/>
    <w:rsid w:val="00B75F2F"/>
    <w:rsid w:val="00B77247"/>
    <w:rsid w:val="00B87765"/>
    <w:rsid w:val="00BD3F4B"/>
    <w:rsid w:val="00BD5928"/>
    <w:rsid w:val="00C15E81"/>
    <w:rsid w:val="00C74841"/>
    <w:rsid w:val="00CB69E0"/>
    <w:rsid w:val="00CF35F3"/>
    <w:rsid w:val="00D645DC"/>
    <w:rsid w:val="00E85771"/>
    <w:rsid w:val="00E962E2"/>
    <w:rsid w:val="00ED588B"/>
    <w:rsid w:val="00F36D83"/>
    <w:rsid w:val="00F46E6F"/>
    <w:rsid w:val="00FA1204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9E0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729"/>
    <w:pPr>
      <w:tabs>
        <w:tab w:val="left" w:pos="90"/>
      </w:tabs>
      <w:spacing w:before="60" w:after="6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B69E0"/>
    <w:pPr>
      <w:keepNext/>
      <w:tabs>
        <w:tab w:val="left" w:pos="1080"/>
      </w:tabs>
      <w:spacing w:after="240"/>
      <w:ind w:left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9E0"/>
    <w:pPr>
      <w:keepNext/>
      <w:tabs>
        <w:tab w:val="left" w:pos="1728"/>
        <w:tab w:val="left" w:pos="2304"/>
      </w:tabs>
      <w:spacing w:before="60" w:after="60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729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B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B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wfxRecipient">
    <w:name w:val="wfxRecipient"/>
    <w:basedOn w:val="Normal"/>
    <w:rsid w:val="00CB69E0"/>
  </w:style>
  <w:style w:type="paragraph" w:styleId="Header">
    <w:name w:val="header"/>
    <w:basedOn w:val="Normal"/>
    <w:link w:val="HeaderChar"/>
    <w:uiPriority w:val="99"/>
    <w:rsid w:val="00CB6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A7"/>
    <w:rPr>
      <w:rFonts w:ascii="CG Times (W1)" w:hAnsi="CG Times (W1)"/>
      <w:sz w:val="24"/>
    </w:rPr>
  </w:style>
  <w:style w:type="paragraph" w:styleId="BodyText">
    <w:name w:val="Body Text"/>
    <w:basedOn w:val="Normal"/>
    <w:link w:val="BodyTextChar"/>
    <w:uiPriority w:val="99"/>
    <w:rsid w:val="00CB69E0"/>
    <w:pPr>
      <w:spacing w:before="12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BA7"/>
    <w:rPr>
      <w:rFonts w:ascii="CG Times (W1)" w:hAnsi="CG Times (W1)"/>
      <w:sz w:val="24"/>
    </w:rPr>
  </w:style>
  <w:style w:type="paragraph" w:styleId="Footer">
    <w:name w:val="footer"/>
    <w:basedOn w:val="Normal"/>
    <w:link w:val="FooterChar"/>
    <w:uiPriority w:val="99"/>
    <w:rsid w:val="00CB6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BA7"/>
    <w:rPr>
      <w:rFonts w:ascii="CG Times (W1)" w:hAnsi="CG Times (W1)"/>
      <w:sz w:val="24"/>
    </w:rPr>
  </w:style>
  <w:style w:type="character" w:styleId="PageNumber">
    <w:name w:val="page number"/>
    <w:basedOn w:val="DefaultParagraphFont"/>
    <w:uiPriority w:val="99"/>
    <w:rsid w:val="00CB69E0"/>
    <w:rPr>
      <w:rFonts w:cs="Times New Roman"/>
    </w:rPr>
  </w:style>
  <w:style w:type="table" w:styleId="TableGrid">
    <w:name w:val="Table Grid"/>
    <w:basedOn w:val="TableNormal"/>
    <w:rsid w:val="0056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6048"/>
  </w:style>
  <w:style w:type="character" w:styleId="Strong">
    <w:name w:val="Strong"/>
    <w:uiPriority w:val="22"/>
    <w:qFormat/>
    <w:rsid w:val="004F6048"/>
    <w:rPr>
      <w:b/>
      <w:bCs/>
    </w:rPr>
  </w:style>
  <w:style w:type="paragraph" w:styleId="ListParagraph">
    <w:name w:val="List Paragraph"/>
    <w:basedOn w:val="Normal"/>
    <w:uiPriority w:val="34"/>
    <w:qFormat/>
    <w:rsid w:val="0060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9E0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729"/>
    <w:pPr>
      <w:tabs>
        <w:tab w:val="left" w:pos="90"/>
      </w:tabs>
      <w:spacing w:before="60" w:after="6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B69E0"/>
    <w:pPr>
      <w:keepNext/>
      <w:tabs>
        <w:tab w:val="left" w:pos="1080"/>
      </w:tabs>
      <w:spacing w:after="240"/>
      <w:ind w:left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9E0"/>
    <w:pPr>
      <w:keepNext/>
      <w:tabs>
        <w:tab w:val="left" w:pos="1728"/>
        <w:tab w:val="left" w:pos="2304"/>
      </w:tabs>
      <w:spacing w:before="60" w:after="60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729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B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B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wfxRecipient">
    <w:name w:val="wfxRecipient"/>
    <w:basedOn w:val="Normal"/>
    <w:rsid w:val="00CB69E0"/>
  </w:style>
  <w:style w:type="paragraph" w:styleId="Header">
    <w:name w:val="header"/>
    <w:basedOn w:val="Normal"/>
    <w:link w:val="HeaderChar"/>
    <w:uiPriority w:val="99"/>
    <w:rsid w:val="00CB6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A7"/>
    <w:rPr>
      <w:rFonts w:ascii="CG Times (W1)" w:hAnsi="CG Times (W1)"/>
      <w:sz w:val="24"/>
    </w:rPr>
  </w:style>
  <w:style w:type="paragraph" w:styleId="BodyText">
    <w:name w:val="Body Text"/>
    <w:basedOn w:val="Normal"/>
    <w:link w:val="BodyTextChar"/>
    <w:uiPriority w:val="99"/>
    <w:rsid w:val="00CB69E0"/>
    <w:pPr>
      <w:spacing w:before="12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BA7"/>
    <w:rPr>
      <w:rFonts w:ascii="CG Times (W1)" w:hAnsi="CG Times (W1)"/>
      <w:sz w:val="24"/>
    </w:rPr>
  </w:style>
  <w:style w:type="paragraph" w:styleId="Footer">
    <w:name w:val="footer"/>
    <w:basedOn w:val="Normal"/>
    <w:link w:val="FooterChar"/>
    <w:uiPriority w:val="99"/>
    <w:rsid w:val="00CB6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BA7"/>
    <w:rPr>
      <w:rFonts w:ascii="CG Times (W1)" w:hAnsi="CG Times (W1)"/>
      <w:sz w:val="24"/>
    </w:rPr>
  </w:style>
  <w:style w:type="character" w:styleId="PageNumber">
    <w:name w:val="page number"/>
    <w:basedOn w:val="DefaultParagraphFont"/>
    <w:uiPriority w:val="99"/>
    <w:rsid w:val="00CB69E0"/>
    <w:rPr>
      <w:rFonts w:cs="Times New Roman"/>
    </w:rPr>
  </w:style>
  <w:style w:type="table" w:styleId="TableGrid">
    <w:name w:val="Table Grid"/>
    <w:basedOn w:val="TableNormal"/>
    <w:rsid w:val="0056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6048"/>
  </w:style>
  <w:style w:type="character" w:styleId="Strong">
    <w:name w:val="Strong"/>
    <w:uiPriority w:val="22"/>
    <w:qFormat/>
    <w:rsid w:val="004F6048"/>
    <w:rPr>
      <w:b/>
      <w:bCs/>
    </w:rPr>
  </w:style>
  <w:style w:type="paragraph" w:styleId="ListParagraph">
    <w:name w:val="List Paragraph"/>
    <w:basedOn w:val="Normal"/>
    <w:uiPriority w:val="34"/>
    <w:qFormat/>
    <w:rsid w:val="0060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23A6BCA8</Template>
  <TotalTime>52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UNIVERSITY</vt:lpstr>
    </vt:vector>
  </TitlesOfParts>
  <Company>Anderson University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UNIVERSITY</dc:title>
  <dc:creator>Denise A. T. Kriebel</dc:creator>
  <cp:lastModifiedBy>Denise Kriebel</cp:lastModifiedBy>
  <cp:revision>11</cp:revision>
  <dcterms:created xsi:type="dcterms:W3CDTF">2015-02-25T17:38:00Z</dcterms:created>
  <dcterms:modified xsi:type="dcterms:W3CDTF">2015-04-14T20:48:00Z</dcterms:modified>
</cp:coreProperties>
</file>